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D682" w14:textId="77777777" w:rsidR="00336D95" w:rsidRPr="00D17D3B" w:rsidRDefault="00336D95" w:rsidP="00336D95">
      <w:pPr>
        <w:pStyle w:val="Heading1"/>
        <w:spacing w:before="0"/>
        <w:ind w:left="0" w:right="0"/>
        <w:rPr>
          <w:rFonts w:eastAsia="Times New Roman" w:hAnsi="Times New Roman" w:cs="Times New Roman"/>
          <w:sz w:val="28"/>
          <w:szCs w:val="28"/>
        </w:rPr>
      </w:pPr>
      <w:r w:rsidRPr="00D17D3B">
        <w:rPr>
          <w:rFonts w:eastAsia="Times New Roman" w:hAnsi="Times New Roman" w:cs="Times New Roman"/>
          <w:sz w:val="28"/>
          <w:szCs w:val="28"/>
        </w:rPr>
        <w:t>Applicant Evaluation Tool</w:t>
      </w:r>
    </w:p>
    <w:p w14:paraId="705413D0" w14:textId="08EE8015" w:rsidR="00336D95" w:rsidRDefault="00336D95" w:rsidP="00336D95">
      <w:pPr>
        <w:pStyle w:val="BodyText"/>
        <w:jc w:val="center"/>
        <w:rPr>
          <w:rFonts w:ascii="Arial"/>
        </w:rPr>
      </w:pPr>
      <w:bookmarkStart w:id="0" w:name="[Department]_Search_Committee"/>
      <w:bookmarkStart w:id="1" w:name="For_the_initial_screening_of_applicants_"/>
      <w:bookmarkEnd w:id="0"/>
      <w:bookmarkEnd w:id="1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589876" wp14:editId="36DDC79A">
                <wp:simplePos x="0" y="0"/>
                <wp:positionH relativeFrom="page">
                  <wp:posOffset>914400</wp:posOffset>
                </wp:positionH>
                <wp:positionV relativeFrom="paragraph">
                  <wp:posOffset>431165</wp:posOffset>
                </wp:positionV>
                <wp:extent cx="5886450" cy="603885"/>
                <wp:effectExtent l="0" t="0" r="19050" b="18415"/>
                <wp:wrapTopAndBottom/>
                <wp:docPr id="11520895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60388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4C550" w14:textId="77777777" w:rsidR="00336D95" w:rsidRDefault="00336D95" w:rsidP="00336D95">
                            <w:pPr>
                              <w:spacing w:before="19"/>
                              <w:ind w:left="107" w:right="32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offers</w:t>
                            </w:r>
                            <w:r>
                              <w:rPr>
                                <w:rFonts w:ascii="Arial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method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evaluations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candidates.</w:t>
                            </w:r>
                            <w:r>
                              <w:rPr>
                                <w:rFonts w:ascii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meant to be a template for departments that they can modify as necessary for their own</w:t>
                            </w:r>
                            <w:r>
                              <w:rPr>
                                <w:rFonts w:ascii="Arial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uses.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8987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in;margin-top:33.95pt;width:463.5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" filled="f" strokeweight="1pt">
                <v:stroke linestyle="thinThin"/>
                <v:path arrowok="t"/>
                <v:textbox inset="0,0,0,0">
                  <w:txbxContent>
                    <w:p w14:paraId="5F44C550" w14:textId="77777777" w:rsidR="00336D95" w:rsidRDefault="00336D95" w:rsidP="00336D95">
                      <w:pPr>
                        <w:spacing w:before="19"/>
                        <w:ind w:left="107" w:right="32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following</w:t>
                      </w:r>
                      <w:r>
                        <w:rPr>
                          <w:rFonts w:ascii="Arial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offers</w:t>
                      </w:r>
                      <w:r>
                        <w:rPr>
                          <w:rFonts w:ascii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</w:t>
                      </w:r>
                      <w:r>
                        <w:rPr>
                          <w:rFonts w:ascii="Arial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method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for</w:t>
                      </w:r>
                      <w:r>
                        <w:rPr>
                          <w:rFonts w:ascii="Arial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department</w:t>
                      </w:r>
                      <w:r>
                        <w:rPr>
                          <w:rFonts w:ascii="Arial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faculty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to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provide</w:t>
                      </w:r>
                      <w:r>
                        <w:rPr>
                          <w:rFonts w:ascii="Arial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evaluations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job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candidates.</w:t>
                      </w:r>
                      <w:r>
                        <w:rPr>
                          <w:rFonts w:ascii="Arial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It</w:t>
                      </w:r>
                      <w:r>
                        <w:rPr>
                          <w:rFonts w:ascii="Arial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is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meant to be a template for departments that they can modify as necessary for their own</w:t>
                      </w:r>
                      <w:r>
                        <w:rPr>
                          <w:rFonts w:ascii="Arial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uses.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</w:rPr>
        <w:t xml:space="preserve">For the initial screening of applicants </w:t>
      </w:r>
    </w:p>
    <w:p w14:paraId="6489038D" w14:textId="77777777" w:rsidR="00336D95" w:rsidRDefault="00336D95" w:rsidP="00336D95">
      <w:pPr>
        <w:pStyle w:val="BodyText"/>
        <w:rPr>
          <w:rFonts w:ascii="Arial"/>
          <w:sz w:val="20"/>
        </w:rPr>
      </w:pPr>
    </w:p>
    <w:p w14:paraId="775A3520" w14:textId="77777777" w:rsidR="00336D95" w:rsidRDefault="00336D95" w:rsidP="00336D95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F2586" wp14:editId="128F89EE">
                <wp:simplePos x="0" y="0"/>
                <wp:positionH relativeFrom="page">
                  <wp:posOffset>2388870</wp:posOffset>
                </wp:positionH>
                <wp:positionV relativeFrom="paragraph">
                  <wp:posOffset>835218</wp:posOffset>
                </wp:positionV>
                <wp:extent cx="4412052" cy="342900"/>
                <wp:effectExtent l="0" t="0" r="7620" b="12700"/>
                <wp:wrapNone/>
                <wp:docPr id="16062166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2052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9DC8C" id="Rectangle 8" o:spid="_x0000_s1026" style="position:absolute;margin-left:188.1pt;margin-top:65.75pt;width:347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" filled="f">
                <v:path arrowok="t"/>
                <w10:wrap anchorx="page"/>
              </v:rect>
            </w:pict>
          </mc:Fallback>
        </mc:AlternateContent>
      </w:r>
    </w:p>
    <w:p w14:paraId="5AB504F5" w14:textId="77777777" w:rsidR="00336D95" w:rsidRDefault="00336D95" w:rsidP="00336D95">
      <w:pPr>
        <w:snapToGrid w:val="0"/>
        <w:rPr>
          <w:rFonts w:ascii="Arial" w:hAnsi="Arial"/>
        </w:rPr>
      </w:pPr>
      <w:r>
        <w:rPr>
          <w:rFonts w:ascii="Arial" w:hAnsi="Arial"/>
        </w:rPr>
        <w:t>Candidate’s name:</w:t>
      </w:r>
      <w:r w:rsidRPr="00542EF7">
        <w:rPr>
          <w:noProof/>
        </w:rPr>
        <w:t xml:space="preserve"> </w:t>
      </w:r>
    </w:p>
    <w:p w14:paraId="6D8C206A" w14:textId="77777777" w:rsidR="00336D95" w:rsidRDefault="00336D95" w:rsidP="00336D95">
      <w:pPr>
        <w:spacing w:before="207"/>
        <w:rPr>
          <w:rFonts w:ascii="Arial"/>
        </w:rPr>
      </w:pPr>
      <w:r>
        <w:rPr>
          <w:rFonts w:ascii="Arial"/>
        </w:rPr>
        <w:t>Please indicate which of the following are true for you (check all that apply):</w:t>
      </w:r>
    </w:p>
    <w:p w14:paraId="33C4748D" w14:textId="77777777" w:rsidR="00336D95" w:rsidRDefault="00336D95" w:rsidP="00336D95">
      <w:pPr>
        <w:pStyle w:val="BodyText"/>
        <w:spacing w:before="8" w:after="1"/>
        <w:rPr>
          <w:rFonts w:ascii="Arial"/>
          <w:sz w:val="22"/>
        </w:rPr>
      </w:pPr>
    </w:p>
    <w:tbl>
      <w:tblPr>
        <w:tblStyle w:val="TableGrid"/>
        <w:tblW w:w="90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5"/>
        <w:gridCol w:w="4464"/>
        <w:gridCol w:w="535"/>
        <w:gridCol w:w="3556"/>
      </w:tblGrid>
      <w:tr w:rsidR="00336D95" w14:paraId="41BCE8EB" w14:textId="77777777" w:rsidTr="00E507A6">
        <w:trPr>
          <w:trHeight w:val="274"/>
        </w:trPr>
        <w:tc>
          <w:tcPr>
            <w:tcW w:w="535" w:type="dxa"/>
          </w:tcPr>
          <w:p w14:paraId="12B80A62" w14:textId="77777777" w:rsidR="00336D95" w:rsidRDefault="00336D95" w:rsidP="00E507A6">
            <w:pPr>
              <w:pStyle w:val="TableParagraph"/>
              <w:spacing w:line="272" w:lineRule="exact"/>
              <w:ind w:left="6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4464" w:type="dxa"/>
          </w:tcPr>
          <w:p w14:paraId="39731E2E" w14:textId="77777777" w:rsidR="00336D95" w:rsidRDefault="00336D95" w:rsidP="00E507A6">
            <w:pPr>
              <w:pStyle w:val="TableParagraph"/>
              <w:spacing w:before="19"/>
              <w:ind w:left="13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Read candidate’s cover letter </w:t>
            </w:r>
          </w:p>
        </w:tc>
        <w:tc>
          <w:tcPr>
            <w:tcW w:w="535" w:type="dxa"/>
          </w:tcPr>
          <w:p w14:paraId="1059969E" w14:textId="77777777" w:rsidR="00336D95" w:rsidRDefault="00336D95" w:rsidP="00E507A6">
            <w:pPr>
              <w:pStyle w:val="TableParagraph"/>
              <w:spacing w:before="19"/>
              <w:ind w:left="135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3556" w:type="dxa"/>
          </w:tcPr>
          <w:p w14:paraId="57F3DEF3" w14:textId="77777777" w:rsidR="00336D95" w:rsidRDefault="00336D95" w:rsidP="00E507A6">
            <w:pPr>
              <w:pStyle w:val="TableParagraph"/>
              <w:spacing w:before="19"/>
              <w:ind w:left="13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Read candidate’s scholarship </w:t>
            </w:r>
          </w:p>
        </w:tc>
      </w:tr>
      <w:tr w:rsidR="00336D95" w14:paraId="2D2E8C47" w14:textId="77777777" w:rsidTr="00E507A6">
        <w:trPr>
          <w:trHeight w:val="274"/>
        </w:trPr>
        <w:tc>
          <w:tcPr>
            <w:tcW w:w="535" w:type="dxa"/>
          </w:tcPr>
          <w:p w14:paraId="074054A5" w14:textId="77777777" w:rsidR="00336D95" w:rsidRDefault="00336D95" w:rsidP="00E507A6">
            <w:pPr>
              <w:pStyle w:val="TableParagraph"/>
              <w:spacing w:line="272" w:lineRule="exact"/>
              <w:ind w:left="6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4464" w:type="dxa"/>
          </w:tcPr>
          <w:p w14:paraId="49FBE62D" w14:textId="77777777" w:rsidR="00336D95" w:rsidRDefault="00336D95" w:rsidP="00E507A6">
            <w:pPr>
              <w:pStyle w:val="TableParagraph"/>
              <w:spacing w:before="17"/>
              <w:ind w:left="135"/>
              <w:rPr>
                <w:rFonts w:ascii="Arial" w:hAnsi="Arial"/>
              </w:rPr>
            </w:pPr>
            <w:r>
              <w:rPr>
                <w:rFonts w:ascii="Arial" w:hAnsi="Arial"/>
              </w:rPr>
              <w:t>Read candidate’s statements</w:t>
            </w:r>
          </w:p>
        </w:tc>
        <w:tc>
          <w:tcPr>
            <w:tcW w:w="535" w:type="dxa"/>
          </w:tcPr>
          <w:p w14:paraId="5FBA3AF1" w14:textId="77777777" w:rsidR="00336D95" w:rsidRDefault="00336D95" w:rsidP="00E507A6">
            <w:pPr>
              <w:pStyle w:val="TableParagraph"/>
              <w:spacing w:before="17"/>
              <w:ind w:left="135"/>
              <w:rPr>
                <w:rFonts w:ascii="Arial" w:hAnsi="Arial"/>
              </w:rPr>
            </w:pPr>
            <w:r>
              <w:rPr>
                <w:rFonts w:ascii="Arial" w:hAnsi="Arial"/>
                <w:w w:val="99"/>
              </w:rPr>
              <w:t>□</w:t>
            </w:r>
          </w:p>
        </w:tc>
        <w:tc>
          <w:tcPr>
            <w:tcW w:w="3556" w:type="dxa"/>
          </w:tcPr>
          <w:p w14:paraId="06740D4A" w14:textId="77777777" w:rsidR="00336D95" w:rsidRDefault="00336D95" w:rsidP="00E507A6">
            <w:pPr>
              <w:pStyle w:val="TableParagraph"/>
              <w:spacing w:before="17"/>
              <w:ind w:left="135"/>
              <w:rPr>
                <w:rFonts w:ascii="Arial" w:hAnsi="Arial"/>
              </w:rPr>
            </w:pPr>
            <w:r>
              <w:rPr>
                <w:rFonts w:ascii="Arial" w:hAnsi="Arial"/>
              </w:rPr>
              <w:t>Read candidate’s CV</w:t>
            </w:r>
          </w:p>
        </w:tc>
      </w:tr>
    </w:tbl>
    <w:p w14:paraId="6DC842B4" w14:textId="77777777" w:rsidR="00336D95" w:rsidRDefault="00336D95" w:rsidP="00336D95">
      <w:pPr>
        <w:pStyle w:val="BodyText"/>
        <w:rPr>
          <w:rFonts w:ascii="Arial"/>
          <w:sz w:val="20"/>
        </w:rPr>
      </w:pPr>
    </w:p>
    <w:tbl>
      <w:tblPr>
        <w:tblStyle w:val="TableGrid"/>
        <w:tblpPr w:leftFromText="180" w:rightFromText="180" w:vertAnchor="page" w:horzAnchor="margin" w:tblpY="6047"/>
        <w:tblW w:w="0" w:type="auto"/>
        <w:tblLook w:val="07E0" w:firstRow="1" w:lastRow="1" w:firstColumn="1" w:lastColumn="1" w:noHBand="1" w:noVBand="1"/>
      </w:tblPr>
      <w:tblGrid>
        <w:gridCol w:w="6698"/>
        <w:gridCol w:w="489"/>
        <w:gridCol w:w="452"/>
        <w:gridCol w:w="459"/>
        <w:gridCol w:w="452"/>
        <w:gridCol w:w="635"/>
      </w:tblGrid>
      <w:tr w:rsidR="00336D95" w:rsidRPr="00990944" w14:paraId="06E5DF4E" w14:textId="77777777" w:rsidTr="00E507A6">
        <w:trPr>
          <w:cantSplit/>
          <w:trHeight w:hRule="exact" w:val="1172"/>
        </w:trPr>
        <w:tc>
          <w:tcPr>
            <w:tcW w:w="6698" w:type="dxa"/>
            <w:vAlign w:val="center"/>
          </w:tcPr>
          <w:p w14:paraId="36B3D519" w14:textId="77777777" w:rsidR="00336D95" w:rsidRPr="00990944" w:rsidRDefault="00336D95" w:rsidP="00E507A6">
            <w:pPr>
              <w:pStyle w:val="TableParagraph"/>
              <w:rPr>
                <w:rFonts w:ascii="Arial"/>
                <w:sz w:val="20"/>
                <w:szCs w:val="20"/>
              </w:rPr>
            </w:pPr>
          </w:p>
          <w:p w14:paraId="2C02F487" w14:textId="77777777" w:rsidR="00336D95" w:rsidRPr="00990944" w:rsidRDefault="00336D95" w:rsidP="00E507A6">
            <w:pPr>
              <w:pStyle w:val="TableParagraph"/>
              <w:spacing w:before="6"/>
              <w:rPr>
                <w:rFonts w:ascii="Arial"/>
                <w:sz w:val="20"/>
                <w:szCs w:val="20"/>
              </w:rPr>
            </w:pPr>
          </w:p>
          <w:p w14:paraId="086BADB9" w14:textId="77777777" w:rsidR="00336D95" w:rsidRPr="00990944" w:rsidRDefault="00336D95" w:rsidP="00E507A6">
            <w:pPr>
              <w:pStyle w:val="TableParagraph"/>
              <w:ind w:left="78"/>
              <w:rPr>
                <w:rFonts w:ascii="Arial"/>
                <w:sz w:val="20"/>
                <w:szCs w:val="20"/>
              </w:rPr>
            </w:pPr>
            <w:r w:rsidRPr="00990944">
              <w:rPr>
                <w:rFonts w:ascii="Arial"/>
                <w:sz w:val="20"/>
                <w:szCs w:val="20"/>
              </w:rPr>
              <w:t>Please rate the candidate on each of the following:</w:t>
            </w:r>
          </w:p>
        </w:tc>
        <w:tc>
          <w:tcPr>
            <w:tcW w:w="489" w:type="dxa"/>
            <w:textDirection w:val="btLr"/>
            <w:vAlign w:val="center"/>
          </w:tcPr>
          <w:p w14:paraId="25F43B0B" w14:textId="77777777" w:rsidR="00336D95" w:rsidRPr="00990944" w:rsidRDefault="00336D95" w:rsidP="00E507A6">
            <w:pPr>
              <w:pStyle w:val="TableParagraph"/>
              <w:spacing w:before="37"/>
              <w:ind w:left="72"/>
              <w:rPr>
                <w:rFonts w:ascii="Arial"/>
                <w:sz w:val="20"/>
                <w:szCs w:val="20"/>
              </w:rPr>
            </w:pPr>
            <w:r w:rsidRPr="00990944">
              <w:rPr>
                <w:rFonts w:ascii="Arial"/>
                <w:spacing w:val="-3"/>
                <w:sz w:val="20"/>
                <w:szCs w:val="20"/>
              </w:rPr>
              <w:t>strong</w:t>
            </w:r>
          </w:p>
        </w:tc>
        <w:tc>
          <w:tcPr>
            <w:tcW w:w="452" w:type="dxa"/>
            <w:textDirection w:val="btLr"/>
            <w:vAlign w:val="center"/>
          </w:tcPr>
          <w:p w14:paraId="2589EE9D" w14:textId="77777777" w:rsidR="00336D95" w:rsidRPr="00990944" w:rsidRDefault="00336D95" w:rsidP="00E507A6">
            <w:pPr>
              <w:ind w:left="72" w:right="113"/>
              <w:rPr>
                <w:rFonts w:ascii="Arial"/>
                <w:spacing w:val="-3"/>
                <w:sz w:val="20"/>
                <w:szCs w:val="20"/>
              </w:rPr>
            </w:pPr>
            <w:r w:rsidRPr="00990944">
              <w:rPr>
                <w:rFonts w:ascii="Arial"/>
                <w:spacing w:val="-3"/>
                <w:sz w:val="20"/>
                <w:szCs w:val="20"/>
              </w:rPr>
              <w:t>moderate</w:t>
            </w:r>
          </w:p>
        </w:tc>
        <w:tc>
          <w:tcPr>
            <w:tcW w:w="459" w:type="dxa"/>
            <w:textDirection w:val="btLr"/>
            <w:vAlign w:val="center"/>
          </w:tcPr>
          <w:p w14:paraId="3793B9CE" w14:textId="77777777" w:rsidR="00336D95" w:rsidRPr="00990944" w:rsidRDefault="00336D95" w:rsidP="00E507A6">
            <w:pPr>
              <w:pStyle w:val="TableParagraph"/>
              <w:spacing w:before="7"/>
              <w:ind w:left="72"/>
              <w:rPr>
                <w:rFonts w:ascii="Arial"/>
                <w:spacing w:val="-3"/>
                <w:sz w:val="20"/>
                <w:szCs w:val="20"/>
              </w:rPr>
            </w:pPr>
            <w:r w:rsidRPr="00990944">
              <w:rPr>
                <w:rFonts w:ascii="Arial"/>
                <w:spacing w:val="-3"/>
                <w:sz w:val="20"/>
                <w:szCs w:val="20"/>
              </w:rPr>
              <w:t>weak</w:t>
            </w:r>
          </w:p>
        </w:tc>
        <w:tc>
          <w:tcPr>
            <w:tcW w:w="452" w:type="dxa"/>
            <w:textDirection w:val="btLr"/>
            <w:vAlign w:val="center"/>
          </w:tcPr>
          <w:p w14:paraId="394BD33A" w14:textId="77777777" w:rsidR="00336D95" w:rsidRPr="00990944" w:rsidRDefault="00336D95" w:rsidP="00E507A6">
            <w:pPr>
              <w:ind w:left="72" w:right="113"/>
              <w:rPr>
                <w:rFonts w:ascii="Arial"/>
                <w:spacing w:val="-3"/>
                <w:sz w:val="20"/>
                <w:szCs w:val="20"/>
              </w:rPr>
            </w:pPr>
            <w:r w:rsidRPr="00990944">
              <w:rPr>
                <w:rFonts w:ascii="Arial"/>
                <w:spacing w:val="-3"/>
                <w:sz w:val="20"/>
                <w:szCs w:val="20"/>
              </w:rPr>
              <w:t>none</w:t>
            </w:r>
          </w:p>
        </w:tc>
        <w:tc>
          <w:tcPr>
            <w:tcW w:w="635" w:type="dxa"/>
            <w:textDirection w:val="btLr"/>
            <w:vAlign w:val="center"/>
          </w:tcPr>
          <w:p w14:paraId="2CF3252C" w14:textId="77777777" w:rsidR="00336D95" w:rsidRPr="00990944" w:rsidRDefault="00336D95" w:rsidP="00E507A6">
            <w:pPr>
              <w:pStyle w:val="TableParagraph"/>
              <w:spacing w:before="23"/>
              <w:ind w:left="72" w:right="102"/>
              <w:rPr>
                <w:rFonts w:ascii="Arial"/>
                <w:sz w:val="20"/>
                <w:szCs w:val="20"/>
              </w:rPr>
            </w:pPr>
            <w:r w:rsidRPr="00990944">
              <w:rPr>
                <w:rFonts w:ascii="Arial"/>
                <w:spacing w:val="-3"/>
                <w:sz w:val="20"/>
                <w:szCs w:val="20"/>
              </w:rPr>
              <w:t>Unable t</w:t>
            </w:r>
            <w:r w:rsidRPr="00990944">
              <w:rPr>
                <w:rFonts w:ascii="Arial"/>
                <w:sz w:val="20"/>
                <w:szCs w:val="20"/>
              </w:rPr>
              <w:t>o</w:t>
            </w:r>
            <w:r w:rsidRPr="00990944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90944">
              <w:rPr>
                <w:rFonts w:ascii="Arial"/>
                <w:spacing w:val="-3"/>
                <w:sz w:val="20"/>
                <w:szCs w:val="20"/>
              </w:rPr>
              <w:t>judge</w:t>
            </w:r>
          </w:p>
        </w:tc>
      </w:tr>
      <w:tr w:rsidR="00336D95" w:rsidRPr="00990944" w14:paraId="486A2654" w14:textId="77777777" w:rsidTr="00E507A6">
        <w:trPr>
          <w:trHeight w:val="432"/>
        </w:trPr>
        <w:tc>
          <w:tcPr>
            <w:tcW w:w="6698" w:type="dxa"/>
            <w:vAlign w:val="center"/>
          </w:tcPr>
          <w:p w14:paraId="3BB47067" w14:textId="77777777" w:rsidR="00336D95" w:rsidRPr="00990944" w:rsidRDefault="00336D95" w:rsidP="00E507A6">
            <w:pPr>
              <w:pStyle w:val="TableParagraph"/>
              <w:spacing w:line="181" w:lineRule="exact"/>
              <w:ind w:left="75"/>
              <w:rPr>
                <w:rFonts w:ascii="Arial"/>
                <w:sz w:val="20"/>
                <w:szCs w:val="20"/>
              </w:rPr>
            </w:pPr>
            <w:r w:rsidRPr="00990944">
              <w:rPr>
                <w:rFonts w:ascii="Arial"/>
                <w:sz w:val="20"/>
                <w:szCs w:val="20"/>
              </w:rPr>
              <w:t>Potential for (Evidence of) scholarly impact</w:t>
            </w:r>
          </w:p>
        </w:tc>
        <w:tc>
          <w:tcPr>
            <w:tcW w:w="489" w:type="dxa"/>
            <w:vAlign w:val="center"/>
          </w:tcPr>
          <w:p w14:paraId="1448FAAF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EC5C831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49DD79F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6659DBF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03615798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</w:tr>
      <w:tr w:rsidR="00336D95" w:rsidRPr="00990944" w14:paraId="79EDD7EF" w14:textId="77777777" w:rsidTr="00E507A6">
        <w:trPr>
          <w:trHeight w:val="432"/>
        </w:trPr>
        <w:tc>
          <w:tcPr>
            <w:tcW w:w="6698" w:type="dxa"/>
            <w:vAlign w:val="center"/>
          </w:tcPr>
          <w:p w14:paraId="2B4D42A1" w14:textId="77777777" w:rsidR="00336D95" w:rsidRPr="00990944" w:rsidRDefault="00336D95" w:rsidP="00E507A6">
            <w:pPr>
              <w:pStyle w:val="TableParagraph"/>
              <w:spacing w:line="179" w:lineRule="exact"/>
              <w:ind w:left="75"/>
              <w:rPr>
                <w:rFonts w:ascii="Arial"/>
                <w:sz w:val="20"/>
                <w:szCs w:val="20"/>
              </w:rPr>
            </w:pPr>
            <w:r w:rsidRPr="00990944">
              <w:rPr>
                <w:rFonts w:ascii="Arial"/>
                <w:sz w:val="20"/>
                <w:szCs w:val="20"/>
              </w:rPr>
              <w:t>Potential for (Evidence of) research productivity</w:t>
            </w:r>
          </w:p>
        </w:tc>
        <w:tc>
          <w:tcPr>
            <w:tcW w:w="489" w:type="dxa"/>
            <w:vAlign w:val="center"/>
          </w:tcPr>
          <w:p w14:paraId="4E01D35C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7164517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C6566EF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92AC807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494868EB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</w:tr>
      <w:tr w:rsidR="00336D95" w:rsidRPr="00990944" w14:paraId="4DD67020" w14:textId="77777777" w:rsidTr="00E507A6">
        <w:trPr>
          <w:trHeight w:val="432"/>
        </w:trPr>
        <w:tc>
          <w:tcPr>
            <w:tcW w:w="6698" w:type="dxa"/>
            <w:vAlign w:val="center"/>
          </w:tcPr>
          <w:p w14:paraId="3481E07D" w14:textId="77777777" w:rsidR="00336D95" w:rsidRPr="00990944" w:rsidRDefault="00336D95" w:rsidP="00E507A6">
            <w:pPr>
              <w:pStyle w:val="TableParagraph"/>
              <w:spacing w:line="179" w:lineRule="exact"/>
              <w:ind w:left="75"/>
              <w:rPr>
                <w:rFonts w:ascii="Arial"/>
                <w:sz w:val="20"/>
                <w:szCs w:val="20"/>
              </w:rPr>
            </w:pPr>
            <w:r w:rsidRPr="00990944">
              <w:rPr>
                <w:rFonts w:ascii="Arial"/>
                <w:sz w:val="20"/>
                <w:szCs w:val="20"/>
              </w:rPr>
              <w:t>Potential for (Evidence of) research funding</w:t>
            </w:r>
          </w:p>
        </w:tc>
        <w:tc>
          <w:tcPr>
            <w:tcW w:w="489" w:type="dxa"/>
            <w:vAlign w:val="center"/>
          </w:tcPr>
          <w:p w14:paraId="758DEE34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0F83614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3F7A67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74792C9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0FD73344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</w:tr>
      <w:tr w:rsidR="00336D95" w:rsidRPr="00990944" w14:paraId="36A4BF1B" w14:textId="77777777" w:rsidTr="00E507A6">
        <w:trPr>
          <w:trHeight w:val="432"/>
        </w:trPr>
        <w:tc>
          <w:tcPr>
            <w:tcW w:w="6698" w:type="dxa"/>
            <w:vAlign w:val="center"/>
          </w:tcPr>
          <w:p w14:paraId="36984CD9" w14:textId="77777777" w:rsidR="00336D95" w:rsidRPr="00990944" w:rsidRDefault="00336D95" w:rsidP="00E507A6">
            <w:pPr>
              <w:pStyle w:val="TableParagraph"/>
              <w:spacing w:line="181" w:lineRule="exact"/>
              <w:ind w:left="75"/>
              <w:rPr>
                <w:rFonts w:ascii="Arial"/>
                <w:sz w:val="20"/>
                <w:szCs w:val="20"/>
              </w:rPr>
            </w:pPr>
            <w:r w:rsidRPr="00990944">
              <w:rPr>
                <w:rFonts w:ascii="Arial"/>
                <w:sz w:val="20"/>
                <w:szCs w:val="20"/>
              </w:rPr>
              <w:t>Potential for (Evidence of) collaboration</w:t>
            </w:r>
          </w:p>
        </w:tc>
        <w:tc>
          <w:tcPr>
            <w:tcW w:w="489" w:type="dxa"/>
            <w:vAlign w:val="center"/>
          </w:tcPr>
          <w:p w14:paraId="0BC8F6C7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37AFF0E2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B8D79A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534366B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0F1869EF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</w:tr>
      <w:tr w:rsidR="00336D95" w:rsidRPr="00990944" w14:paraId="65951E70" w14:textId="77777777" w:rsidTr="00E507A6">
        <w:trPr>
          <w:trHeight w:val="432"/>
        </w:trPr>
        <w:tc>
          <w:tcPr>
            <w:tcW w:w="6698" w:type="dxa"/>
            <w:vAlign w:val="center"/>
          </w:tcPr>
          <w:p w14:paraId="69443B02" w14:textId="77777777" w:rsidR="00336D95" w:rsidRPr="00990944" w:rsidRDefault="00336D95" w:rsidP="00E507A6">
            <w:pPr>
              <w:pStyle w:val="TableParagraph"/>
              <w:spacing w:line="181" w:lineRule="exact"/>
              <w:ind w:left="75"/>
              <w:rPr>
                <w:rFonts w:ascii="Arial" w:hAnsi="Arial"/>
                <w:sz w:val="20"/>
                <w:szCs w:val="20"/>
              </w:rPr>
            </w:pPr>
            <w:r w:rsidRPr="00990944">
              <w:rPr>
                <w:rFonts w:ascii="Arial" w:hAnsi="Arial"/>
                <w:sz w:val="20"/>
                <w:szCs w:val="20"/>
              </w:rPr>
              <w:t>Fit with department’s priorities</w:t>
            </w:r>
          </w:p>
        </w:tc>
        <w:tc>
          <w:tcPr>
            <w:tcW w:w="489" w:type="dxa"/>
            <w:vAlign w:val="center"/>
          </w:tcPr>
          <w:p w14:paraId="7998B183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1DEDD1B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DD55204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4BB82B02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7356D778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</w:tr>
      <w:tr w:rsidR="00336D95" w:rsidRPr="00990944" w14:paraId="2687A674" w14:textId="77777777" w:rsidTr="00E507A6">
        <w:trPr>
          <w:trHeight w:hRule="exact" w:val="594"/>
        </w:trPr>
        <w:tc>
          <w:tcPr>
            <w:tcW w:w="6698" w:type="dxa"/>
            <w:vAlign w:val="center"/>
          </w:tcPr>
          <w:p w14:paraId="24BD94AB" w14:textId="77777777" w:rsidR="00336D95" w:rsidRPr="00990944" w:rsidRDefault="00336D95" w:rsidP="00E507A6">
            <w:pPr>
              <w:pStyle w:val="TableParagraph"/>
              <w:ind w:left="75" w:right="1331"/>
              <w:rPr>
                <w:rFonts w:ascii="Arial" w:hAnsi="Arial"/>
                <w:sz w:val="20"/>
                <w:szCs w:val="20"/>
              </w:rPr>
            </w:pPr>
            <w:r w:rsidRPr="00990944">
              <w:rPr>
                <w:rFonts w:ascii="Arial" w:hAnsi="Arial"/>
                <w:sz w:val="20"/>
                <w:szCs w:val="20"/>
              </w:rPr>
              <w:t>Potential for (Evidence of) making positive contribution to department’s climate</w:t>
            </w:r>
          </w:p>
        </w:tc>
        <w:tc>
          <w:tcPr>
            <w:tcW w:w="489" w:type="dxa"/>
            <w:vAlign w:val="center"/>
          </w:tcPr>
          <w:p w14:paraId="17FD1FC4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4B86C28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1A1F17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F275FB1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748ED4D3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</w:tr>
      <w:tr w:rsidR="00336D95" w:rsidRPr="00990944" w14:paraId="6CD74AD5" w14:textId="77777777" w:rsidTr="00E507A6">
        <w:trPr>
          <w:trHeight w:hRule="exact" w:val="578"/>
        </w:trPr>
        <w:tc>
          <w:tcPr>
            <w:tcW w:w="6698" w:type="dxa"/>
            <w:vAlign w:val="center"/>
          </w:tcPr>
          <w:p w14:paraId="3D097719" w14:textId="77777777" w:rsidR="00336D95" w:rsidRPr="00990944" w:rsidRDefault="00336D95" w:rsidP="00E507A6">
            <w:pPr>
              <w:pStyle w:val="TableParagraph"/>
              <w:ind w:left="75"/>
              <w:rPr>
                <w:rFonts w:ascii="Arial"/>
                <w:sz w:val="20"/>
                <w:szCs w:val="20"/>
              </w:rPr>
            </w:pPr>
            <w:r w:rsidRPr="00990944">
              <w:rPr>
                <w:rFonts w:ascii="Arial"/>
                <w:sz w:val="20"/>
                <w:szCs w:val="20"/>
              </w:rPr>
              <w:t>Potential (Demonstrated ability) to attract and supervise graduate students</w:t>
            </w:r>
          </w:p>
        </w:tc>
        <w:tc>
          <w:tcPr>
            <w:tcW w:w="489" w:type="dxa"/>
            <w:vAlign w:val="center"/>
          </w:tcPr>
          <w:p w14:paraId="2F2AD472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924F581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EB1268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A2DF0A2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1F7529F4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</w:tr>
      <w:tr w:rsidR="00336D95" w:rsidRPr="00990944" w14:paraId="7BD4C656" w14:textId="77777777" w:rsidTr="00E507A6">
        <w:trPr>
          <w:trHeight w:hRule="exact" w:val="432"/>
        </w:trPr>
        <w:tc>
          <w:tcPr>
            <w:tcW w:w="6698" w:type="dxa"/>
            <w:vAlign w:val="center"/>
          </w:tcPr>
          <w:p w14:paraId="1A5EBB60" w14:textId="77777777" w:rsidR="00336D95" w:rsidRPr="00990944" w:rsidRDefault="00336D95" w:rsidP="00E507A6">
            <w:pPr>
              <w:pStyle w:val="TableParagraph"/>
              <w:spacing w:line="181" w:lineRule="exact"/>
              <w:ind w:left="75"/>
              <w:rPr>
                <w:rFonts w:ascii="Arial"/>
                <w:sz w:val="20"/>
                <w:szCs w:val="20"/>
              </w:rPr>
            </w:pPr>
            <w:r w:rsidRPr="00990944">
              <w:rPr>
                <w:rFonts w:ascii="Arial"/>
                <w:sz w:val="20"/>
                <w:szCs w:val="20"/>
              </w:rPr>
              <w:t>Potential (Demonstrated ability) to teach and supervise undergraduates</w:t>
            </w:r>
          </w:p>
        </w:tc>
        <w:tc>
          <w:tcPr>
            <w:tcW w:w="489" w:type="dxa"/>
            <w:vAlign w:val="center"/>
          </w:tcPr>
          <w:p w14:paraId="3F471E3A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265F746F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02863D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76E4A9AC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3D4E31AE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</w:tr>
      <w:tr w:rsidR="00336D95" w:rsidRPr="00990944" w14:paraId="6A24C0AC" w14:textId="77777777" w:rsidTr="00E507A6">
        <w:trPr>
          <w:trHeight w:hRule="exact" w:val="594"/>
        </w:trPr>
        <w:tc>
          <w:tcPr>
            <w:tcW w:w="6698" w:type="dxa"/>
            <w:vAlign w:val="center"/>
          </w:tcPr>
          <w:p w14:paraId="2CC9C130" w14:textId="77777777" w:rsidR="00336D95" w:rsidRPr="00990944" w:rsidRDefault="00336D95" w:rsidP="00E507A6">
            <w:pPr>
              <w:pStyle w:val="TableParagraph"/>
              <w:ind w:left="75" w:right="869"/>
              <w:rPr>
                <w:rFonts w:ascii="Arial"/>
                <w:sz w:val="20"/>
                <w:szCs w:val="20"/>
              </w:rPr>
            </w:pPr>
            <w:r w:rsidRPr="00990944">
              <w:rPr>
                <w:rFonts w:ascii="Arial"/>
                <w:sz w:val="20"/>
                <w:szCs w:val="20"/>
              </w:rPr>
              <w:t>Potential (Demonstrated ability) to be a conscientious university community member</w:t>
            </w:r>
          </w:p>
        </w:tc>
        <w:tc>
          <w:tcPr>
            <w:tcW w:w="489" w:type="dxa"/>
            <w:vAlign w:val="center"/>
          </w:tcPr>
          <w:p w14:paraId="5305104C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044F26DA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923A9B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63DF3C1A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06118B97" w14:textId="77777777" w:rsidR="00336D95" w:rsidRPr="00990944" w:rsidRDefault="00336D95" w:rsidP="00E507A6">
            <w:pPr>
              <w:rPr>
                <w:sz w:val="20"/>
                <w:szCs w:val="20"/>
              </w:rPr>
            </w:pPr>
          </w:p>
        </w:tc>
      </w:tr>
    </w:tbl>
    <w:p w14:paraId="1F0075C1" w14:textId="77777777" w:rsidR="00336D95" w:rsidRDefault="00336D95" w:rsidP="00336D95">
      <w:pPr>
        <w:pStyle w:val="BodyText"/>
        <w:spacing w:before="4"/>
        <w:rPr>
          <w:rFonts w:ascii="Arial"/>
          <w:sz w:val="22"/>
        </w:rPr>
      </w:pPr>
    </w:p>
    <w:p w14:paraId="6FB23CD6" w14:textId="77777777" w:rsidR="00336D95" w:rsidRDefault="00336D95" w:rsidP="00336D95">
      <w:pPr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7AB39DE" wp14:editId="6ED7BB48">
                <wp:simplePos x="0" y="0"/>
                <wp:positionH relativeFrom="page">
                  <wp:posOffset>914400</wp:posOffset>
                </wp:positionH>
                <wp:positionV relativeFrom="paragraph">
                  <wp:posOffset>238125</wp:posOffset>
                </wp:positionV>
                <wp:extent cx="5796915" cy="551815"/>
                <wp:effectExtent l="0" t="0" r="0" b="0"/>
                <wp:wrapTopAndBottom/>
                <wp:docPr id="139798647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E263C" id="Rectangle 10" o:spid="_x0000_s1026" style="position:absolute;margin-left:1in;margin-top:18.75pt;width:456.45pt;height:43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" filled="f" stroked="f">
                <w10:wrap type="topAndBottom" anchorx="page"/>
              </v:rect>
            </w:pict>
          </mc:Fallback>
        </mc:AlternateContent>
      </w:r>
      <w:r>
        <w:rPr>
          <w:rFonts w:ascii="Arial"/>
        </w:rPr>
        <w:t>Other comments?</w:t>
      </w:r>
    </w:p>
    <w:p w14:paraId="23D4C1C6" w14:textId="77777777" w:rsidR="00336D95" w:rsidRDefault="00336D95" w:rsidP="00336D95">
      <w:pPr>
        <w:pStyle w:val="BodyText"/>
        <w:rPr>
          <w:rFonts w:ascii="Arial"/>
        </w:rPr>
      </w:pPr>
      <w:r>
        <w:rPr>
          <w:rFonts w:ascii="Arial"/>
        </w:rPr>
        <w:br/>
      </w:r>
      <w:r>
        <w:rPr>
          <w:rFonts w:ascii="Arial"/>
        </w:rPr>
        <w:br/>
      </w:r>
      <w:r>
        <w:rPr>
          <w:rFonts w:ascii="Arial"/>
        </w:rPr>
        <w:br/>
      </w:r>
    </w:p>
    <w:p w14:paraId="341A8F4A" w14:textId="77777777" w:rsidR="00336D95" w:rsidRDefault="00336D95" w:rsidP="00336D95">
      <w:pPr>
        <w:pStyle w:val="BodyText"/>
        <w:spacing w:before="6"/>
        <w:rPr>
          <w:rFonts w:ascii="Arial"/>
          <w:sz w:val="21"/>
        </w:rPr>
      </w:pPr>
    </w:p>
    <w:p w14:paraId="79F7D2DC" w14:textId="77777777" w:rsidR="00336D95" w:rsidRDefault="00336D95" w:rsidP="00336D95">
      <w:pPr>
        <w:rPr>
          <w:rFonts w:ascii="Arial"/>
          <w:sz w:val="20"/>
        </w:rPr>
      </w:pPr>
      <w:r>
        <w:rPr>
          <w:rFonts w:ascii="Arial"/>
          <w:sz w:val="20"/>
        </w:rPr>
        <w:t xml:space="preserve">Available at: </w:t>
      </w:r>
      <w:hyperlink r:id="rId4">
        <w:r>
          <w:rPr>
            <w:rFonts w:ascii="Arial"/>
            <w:color w:val="0000FF"/>
            <w:sz w:val="20"/>
            <w:u w:val="single" w:color="0000FF"/>
          </w:rPr>
          <w:t>go.fiu.edu/</w:t>
        </w:r>
        <w:proofErr w:type="spellStart"/>
        <w:r>
          <w:rPr>
            <w:rFonts w:ascii="Arial"/>
            <w:color w:val="0000FF"/>
            <w:sz w:val="20"/>
            <w:u w:val="single" w:color="0000FF"/>
          </w:rPr>
          <w:t>strideresources</w:t>
        </w:r>
        <w:proofErr w:type="spellEnd"/>
      </w:hyperlink>
    </w:p>
    <w:p w14:paraId="33613EFA" w14:textId="77777777" w:rsidR="00336D95" w:rsidRDefault="00336D95" w:rsidP="00336D95">
      <w:pPr>
        <w:pStyle w:val="BodyText"/>
        <w:spacing w:before="9"/>
        <w:rPr>
          <w:rFonts w:ascii="Arial"/>
          <w:sz w:val="11"/>
        </w:rPr>
      </w:pPr>
    </w:p>
    <w:p w14:paraId="6DF7BE36" w14:textId="258C0D7F" w:rsidR="00D579FA" w:rsidRPr="00336D95" w:rsidRDefault="00336D95" w:rsidP="00336D95">
      <w:pPr>
        <w:spacing w:before="92"/>
        <w:rPr>
          <w:rFonts w:ascii="Arial"/>
          <w:sz w:val="20"/>
        </w:rPr>
      </w:pPr>
      <w:r>
        <w:rPr>
          <w:rFonts w:ascii="Arial"/>
          <w:sz w:val="20"/>
        </w:rPr>
        <w:t>For more information or additional copies of this resource, please contact the Office to Advance Women, Equity &amp; Diversity at 305-348-3457.</w:t>
      </w:r>
    </w:p>
    <w:sectPr w:rsidR="00D579FA" w:rsidRPr="00336D95" w:rsidSect="0090256A">
      <w:pgSz w:w="12240" w:h="15840"/>
      <w:pgMar w:top="1440" w:right="1440" w:bottom="1440" w:left="1440" w:header="461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95"/>
    <w:rsid w:val="00136462"/>
    <w:rsid w:val="00331554"/>
    <w:rsid w:val="00336D95"/>
    <w:rsid w:val="00497799"/>
    <w:rsid w:val="008304B6"/>
    <w:rsid w:val="0090256A"/>
    <w:rsid w:val="00927252"/>
    <w:rsid w:val="00D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D1455"/>
  <w15:chartTrackingRefBased/>
  <w15:docId w15:val="{D61DE83B-0508-B146-AA71-DCD84727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D9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36D95"/>
    <w:pPr>
      <w:spacing w:before="89"/>
      <w:ind w:left="360" w:right="36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D95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36D95"/>
  </w:style>
  <w:style w:type="character" w:customStyle="1" w:styleId="BodyTextChar">
    <w:name w:val="Body Text Char"/>
    <w:basedOn w:val="DefaultParagraphFont"/>
    <w:link w:val="BodyText"/>
    <w:uiPriority w:val="1"/>
    <w:rsid w:val="00336D95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36D95"/>
  </w:style>
  <w:style w:type="table" w:styleId="TableGrid">
    <w:name w:val="Table Grid"/>
    <w:basedOn w:val="TableNormal"/>
    <w:uiPriority w:val="39"/>
    <w:rsid w:val="00336D95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vance.fiu.edu/programs/stride/resourc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Simpson</dc:creator>
  <cp:keywords/>
  <dc:description/>
  <cp:lastModifiedBy>Caroline Simpson</cp:lastModifiedBy>
  <cp:revision>1</cp:revision>
  <dcterms:created xsi:type="dcterms:W3CDTF">2023-08-22T20:05:00Z</dcterms:created>
  <dcterms:modified xsi:type="dcterms:W3CDTF">2023-08-22T20:05:00Z</dcterms:modified>
</cp:coreProperties>
</file>